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DB2602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A668E">
        <w:rPr>
          <w:b/>
          <w:sz w:val="20"/>
          <w:szCs w:val="20"/>
        </w:rPr>
        <w:t>Sister Thea Bowman Catholic Academy</w:t>
      </w:r>
    </w:p>
    <w:p w14:paraId="706E0089" w14:textId="77777777" w:rsidR="00915C77" w:rsidRDefault="00915C77" w:rsidP="00223718">
      <w:pPr>
        <w:rPr>
          <w:b/>
          <w:sz w:val="20"/>
          <w:szCs w:val="20"/>
        </w:rPr>
      </w:pPr>
    </w:p>
    <w:p w14:paraId="4717807B" w14:textId="373E50B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A668E">
        <w:rPr>
          <w:b/>
          <w:sz w:val="20"/>
          <w:szCs w:val="20"/>
        </w:rPr>
        <w:t>203-02-001-1</w:t>
      </w:r>
    </w:p>
    <w:p w14:paraId="6BA8BA22" w14:textId="77777777" w:rsidR="00223718" w:rsidRPr="00357703" w:rsidRDefault="00223718" w:rsidP="00223718">
      <w:pPr>
        <w:rPr>
          <w:sz w:val="20"/>
          <w:szCs w:val="20"/>
        </w:rPr>
      </w:pPr>
    </w:p>
    <w:p w14:paraId="42F9A72F" w14:textId="2B1EBC6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A668E">
        <w:rPr>
          <w:b/>
          <w:sz w:val="20"/>
          <w:szCs w:val="20"/>
        </w:rPr>
        <w:t>3/8/2023</w:t>
      </w:r>
    </w:p>
    <w:p w14:paraId="7E8F8139" w14:textId="77777777" w:rsidR="00291947" w:rsidRPr="00357703" w:rsidRDefault="00291947" w:rsidP="00223718">
      <w:pPr>
        <w:rPr>
          <w:sz w:val="20"/>
          <w:szCs w:val="20"/>
        </w:rPr>
      </w:pPr>
    </w:p>
    <w:p w14:paraId="625D6F07" w14:textId="4229205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2A668E">
        <w:rPr>
          <w:b/>
          <w:sz w:val="20"/>
          <w:szCs w:val="20"/>
        </w:rPr>
        <w:t>3/8/2023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FD56F85" w:rsidR="00223718" w:rsidRPr="00357703" w:rsidRDefault="00461D6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434A618" w:rsidR="00223718" w:rsidRPr="00357703" w:rsidRDefault="00461D6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1D6F">
        <w:rPr>
          <w:sz w:val="16"/>
          <w:szCs w:val="16"/>
        </w:rPr>
      </w:r>
      <w:r w:rsidR="00461D6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61D6F">
        <w:rPr>
          <w:sz w:val="16"/>
          <w:szCs w:val="16"/>
        </w:rPr>
      </w:r>
      <w:r w:rsidR="00461D6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1D6F">
        <w:rPr>
          <w:sz w:val="16"/>
          <w:szCs w:val="16"/>
        </w:rPr>
      </w:r>
      <w:r w:rsidR="00461D6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1D6F">
        <w:rPr>
          <w:sz w:val="16"/>
          <w:szCs w:val="16"/>
        </w:rPr>
      </w:r>
      <w:r w:rsidR="00461D6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3871359" w:rsidR="00223718" w:rsidRPr="00357703" w:rsidRDefault="00461D6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1D6F">
        <w:rPr>
          <w:sz w:val="16"/>
          <w:szCs w:val="16"/>
        </w:rPr>
      </w:r>
      <w:r w:rsidR="00461D6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1D6F">
        <w:rPr>
          <w:sz w:val="16"/>
          <w:szCs w:val="16"/>
        </w:rPr>
      </w:r>
      <w:r w:rsidR="00461D6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1D6F">
        <w:rPr>
          <w:sz w:val="16"/>
          <w:szCs w:val="16"/>
        </w:rPr>
      </w:r>
      <w:r w:rsidR="00461D6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A19FE7F" w:rsidR="00D6151F" w:rsidRDefault="00461D6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Pr>
          <w:sz w:val="16"/>
          <w:szCs w:val="16"/>
        </w:rPr>
      </w:r>
      <w:r>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3A3D63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61D6F">
        <w:rPr>
          <w:sz w:val="16"/>
          <w:szCs w:val="16"/>
        </w:rPr>
      </w:r>
      <w:r w:rsidR="00461D6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61D6F">
        <w:rPr>
          <w:sz w:val="16"/>
          <w:szCs w:val="16"/>
        </w:rPr>
        <w:fldChar w:fldCharType="begin">
          <w:ffData>
            <w:name w:val=""/>
            <w:enabled/>
            <w:calcOnExit w:val="0"/>
            <w:checkBox>
              <w:sizeAuto/>
              <w:default w:val="1"/>
            </w:checkBox>
          </w:ffData>
        </w:fldChar>
      </w:r>
      <w:r w:rsidR="00461D6F">
        <w:rPr>
          <w:sz w:val="16"/>
          <w:szCs w:val="16"/>
        </w:rPr>
        <w:instrText xml:space="preserve"> FORMCHECKBOX </w:instrText>
      </w:r>
      <w:r w:rsidR="00461D6F">
        <w:rPr>
          <w:sz w:val="16"/>
          <w:szCs w:val="16"/>
        </w:rPr>
      </w:r>
      <w:r w:rsidR="00461D6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90C2767" w:rsidR="00087C50" w:rsidRPr="009319BD" w:rsidRDefault="00461D6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155A3210" w:rsidR="009751D3" w:rsidRPr="009319BD" w:rsidRDefault="00461D6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BF585E5" w:rsidR="009751D3" w:rsidRPr="009319BD" w:rsidRDefault="00461D6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4939F476" w:rsidR="009751D3" w:rsidRPr="009319BD" w:rsidRDefault="00461D6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permStart w:id="350815705" w:edGrp="everyone"/>
      <w:tr w:rsidR="00364463" w:rsidRPr="009319BD" w14:paraId="77D705E1" w14:textId="77777777" w:rsidTr="00364463">
        <w:trPr>
          <w:trHeight w:val="37"/>
        </w:trPr>
        <w:tc>
          <w:tcPr>
            <w:tcW w:w="900" w:type="dxa"/>
            <w:shd w:val="clear" w:color="auto" w:fill="auto"/>
            <w:vAlign w:val="center"/>
          </w:tcPr>
          <w:p w14:paraId="45C22AD0" w14:textId="71AC9B97" w:rsidR="00364463" w:rsidRPr="009319BD" w:rsidRDefault="00461D6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ermEnd w:id="350815705"/>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29D77574" w:rsidR="00364463" w:rsidRPr="009319BD" w:rsidRDefault="00461D6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61D6F">
              <w:rPr>
                <w:sz w:val="20"/>
                <w:szCs w:val="20"/>
              </w:rPr>
            </w:r>
            <w:r w:rsidR="00461D6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1D6F">
              <w:rPr>
                <w:sz w:val="20"/>
                <w:szCs w:val="20"/>
              </w:rPr>
            </w:r>
            <w:r w:rsidR="00461D6F">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461D6F"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3BEBC27" w:rsidR="00614FCD" w:rsidRPr="00614FCD" w:rsidRDefault="00071301">
    <w:pPr>
      <w:pStyle w:val="Header"/>
      <w:rPr>
        <w:sz w:val="16"/>
        <w:szCs w:val="16"/>
      </w:rPr>
    </w:pPr>
    <w:r>
      <w:rPr>
        <w:sz w:val="16"/>
        <w:szCs w:val="16"/>
      </w:rPr>
      <w:t>SFA Name:</w:t>
    </w:r>
    <w:r w:rsidR="00ED37E7">
      <w:rPr>
        <w:sz w:val="16"/>
        <w:szCs w:val="16"/>
      </w:rPr>
      <w:t xml:space="preserve"> </w:t>
    </w:r>
    <w:r w:rsidR="00461D6F">
      <w:rPr>
        <w:sz w:val="16"/>
        <w:szCs w:val="16"/>
      </w:rPr>
      <w:t>Sister Thea Bowman Catholic Academy</w:t>
    </w:r>
  </w:p>
  <w:p w14:paraId="360D5ABF" w14:textId="407081D8" w:rsidR="00614FCD" w:rsidRPr="00614FCD" w:rsidRDefault="00614FCD">
    <w:pPr>
      <w:pStyle w:val="Header"/>
      <w:rPr>
        <w:sz w:val="16"/>
        <w:szCs w:val="16"/>
      </w:rPr>
    </w:pPr>
    <w:r w:rsidRPr="00614FCD">
      <w:rPr>
        <w:sz w:val="16"/>
        <w:szCs w:val="16"/>
      </w:rPr>
      <w:t xml:space="preserve">SFA Agreement Number: </w:t>
    </w:r>
    <w:r w:rsidR="00461D6F">
      <w:rPr>
        <w:sz w:val="16"/>
        <w:szCs w:val="16"/>
      </w:rPr>
      <w:t>203-02-001-1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i9VkzHvwJdqYr1TQuTo6+/kwDJB4Jc2ohQ3rfbn71Gfsxq0DOjp8KODGvzhFw8ldj1xRI6KPvFtkaZYsz1YXA==" w:salt="mbWkAmlMilfHX07IjVCRA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A668E"/>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61D6F"/>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22E1BBB-B231-4389-BC45-228CBD2A026C}"/>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1320</Words>
  <Characters>7529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2023-09-19T11:59:00Z</dcterms:created>
  <dcterms:modified xsi:type="dcterms:W3CDTF">2023-09-19T12:02:00Z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137700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